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45E9">
        <w:rPr>
          <w:rFonts w:ascii="Times New Roman" w:hAnsi="Times New Roman"/>
          <w:bCs/>
          <w:sz w:val="28"/>
          <w:szCs w:val="28"/>
        </w:rPr>
        <w:t>РЕШЕНИЕ</w:t>
      </w:r>
    </w:p>
    <w:p w:rsidR="0002424E" w:rsidRDefault="0002424E" w:rsidP="0002424E">
      <w:pPr>
        <w:jc w:val="right"/>
        <w:rPr>
          <w:sz w:val="28"/>
          <w:szCs w:val="28"/>
        </w:rPr>
      </w:pPr>
    </w:p>
    <w:p w:rsidR="0002424E" w:rsidRDefault="0002424E" w:rsidP="0002424E">
      <w:pPr>
        <w:jc w:val="right"/>
        <w:rPr>
          <w:sz w:val="28"/>
          <w:szCs w:val="28"/>
        </w:rPr>
      </w:pPr>
    </w:p>
    <w:p w:rsidR="0002424E" w:rsidRPr="00067624" w:rsidRDefault="0002424E" w:rsidP="0002424E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17</w:t>
      </w:r>
      <w:r w:rsidRPr="00067624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ма</w:t>
      </w:r>
      <w:r w:rsidRPr="00067624">
        <w:rPr>
          <w:rFonts w:ascii="Times New Roman" w:hAnsi="Times New Roman"/>
          <w:sz w:val="28"/>
          <w:szCs w:val="28"/>
          <w:u w:val="single"/>
        </w:rPr>
        <w:t>я 201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067624">
        <w:rPr>
          <w:rFonts w:ascii="Times New Roman" w:hAnsi="Times New Roman"/>
          <w:sz w:val="28"/>
          <w:szCs w:val="28"/>
          <w:u w:val="single"/>
        </w:rPr>
        <w:t xml:space="preserve"> года №</w:t>
      </w:r>
      <w:r>
        <w:rPr>
          <w:rFonts w:ascii="Times New Roman" w:hAnsi="Times New Roman"/>
          <w:sz w:val="28"/>
          <w:szCs w:val="28"/>
          <w:u w:val="single"/>
        </w:rPr>
        <w:t>7/2</w:t>
      </w:r>
      <w:bookmarkStart w:id="0" w:name="_GoBack"/>
      <w:bookmarkEnd w:id="0"/>
    </w:p>
    <w:p w:rsidR="00DF67AD" w:rsidRPr="00DF67AD" w:rsidRDefault="00DF67AD" w:rsidP="00DF67A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478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785"/>
      </w:tblGrid>
      <w:tr w:rsidR="00DF67AD" w:rsidTr="00DF67AD">
        <w:trPr>
          <w:tblCellSpacing w:w="0" w:type="dxa"/>
        </w:trPr>
        <w:tc>
          <w:tcPr>
            <w:tcW w:w="4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7AD" w:rsidRDefault="00DF67AD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 развитию района Восточный в 2018 году за счет средств экономии</w:t>
            </w:r>
          </w:p>
        </w:tc>
      </w:tr>
    </w:tbl>
    <w:p w:rsidR="00DF67AD" w:rsidRDefault="00DF67AD" w:rsidP="00DF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главы управы района Восточный от 11.05.2018 года № УР-794, </w:t>
      </w:r>
    </w:p>
    <w:p w:rsidR="00DF67AD" w:rsidRPr="00DF67AD" w:rsidRDefault="00DF67AD" w:rsidP="00DF67AD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F67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​Провести дополнительные мероприятия по социально-экономическому развитию района Восточный в 2018 году за счет средств экономии от проведения конкурсных процедур согласно приложению.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​Главе управы района Восточный города Москвы обеспечить реализацию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утвержденных дополнительных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социально-экономическому развитию района Восточный в 2018 году.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02424E" w:rsidRPr="0002424E" w:rsidRDefault="00DF67AD" w:rsidP="0002424E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24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​Опубликовать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="0002424E" w:rsidRPr="0002424E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="0002424E" w:rsidRPr="0002424E">
          <w:rPr>
            <w:rStyle w:val="a8"/>
            <w:rFonts w:ascii="Times New Roman" w:hAnsi="Times New Roman"/>
            <w:sz w:val="28"/>
            <w:szCs w:val="28"/>
          </w:rPr>
          <w:t>.</w:t>
        </w:r>
        <w:r w:rsidR="0002424E" w:rsidRPr="0002424E">
          <w:rPr>
            <w:rStyle w:val="a8"/>
            <w:rFonts w:ascii="Times New Roman" w:hAnsi="Times New Roman"/>
            <w:sz w:val="28"/>
            <w:szCs w:val="28"/>
            <w:lang w:val="en-US"/>
          </w:rPr>
          <w:t>vostochnoe</w:t>
        </w:r>
        <w:r w:rsidR="0002424E" w:rsidRPr="0002424E">
          <w:rPr>
            <w:rStyle w:val="a8"/>
            <w:rFonts w:ascii="Times New Roman" w:hAnsi="Times New Roman"/>
            <w:sz w:val="28"/>
            <w:szCs w:val="28"/>
          </w:rPr>
          <w:t>-</w:t>
        </w:r>
        <w:r w:rsidR="0002424E" w:rsidRPr="0002424E">
          <w:rPr>
            <w:rStyle w:val="a8"/>
            <w:rFonts w:ascii="Times New Roman" w:hAnsi="Times New Roman"/>
            <w:sz w:val="28"/>
            <w:szCs w:val="28"/>
            <w:lang w:val="en-US"/>
          </w:rPr>
          <w:t>mo</w:t>
        </w:r>
        <w:r w:rsidR="0002424E" w:rsidRPr="0002424E">
          <w:rPr>
            <w:rStyle w:val="a8"/>
            <w:rFonts w:ascii="Times New Roman" w:hAnsi="Times New Roman"/>
            <w:sz w:val="28"/>
            <w:szCs w:val="28"/>
          </w:rPr>
          <w:t>.</w:t>
        </w:r>
        <w:r w:rsidR="0002424E" w:rsidRPr="0002424E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2424E" w:rsidRPr="0002424E">
        <w:rPr>
          <w:rFonts w:ascii="Times New Roman" w:hAnsi="Times New Roman"/>
          <w:sz w:val="28"/>
          <w:szCs w:val="28"/>
        </w:rPr>
        <w:t>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​Контроль за выполнением настоящего решения возложить на главу муниципального округа Перепечина О.Н.</w:t>
      </w:r>
    </w:p>
    <w:p w:rsidR="0002424E" w:rsidRDefault="0002424E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67AD" w:rsidRDefault="00DF67AD" w:rsidP="00DF67A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</w:p>
    <w:p w:rsidR="00B154D0" w:rsidRDefault="00DF67AD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Восточный                                                                          </w:t>
      </w:r>
      <w:r w:rsidR="0002424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О.Н.Перепечин </w:t>
      </w:r>
    </w:p>
    <w:p w:rsid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424E" w:rsidRP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/>
          <w:bCs/>
          <w:sz w:val="28"/>
          <w:szCs w:val="28"/>
        </w:rPr>
        <w:t xml:space="preserve">  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DF67AD" w:rsidRDefault="00DF67AD" w:rsidP="00DF67AD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06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06762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67624">
        <w:rPr>
          <w:rFonts w:ascii="Times New Roman" w:hAnsi="Times New Roman"/>
          <w:sz w:val="28"/>
          <w:szCs w:val="28"/>
        </w:rPr>
        <w:t xml:space="preserve"> года №</w:t>
      </w:r>
      <w:r w:rsidR="00B154D0">
        <w:rPr>
          <w:rFonts w:ascii="Times New Roman" w:hAnsi="Times New Roman"/>
          <w:sz w:val="28"/>
          <w:szCs w:val="28"/>
        </w:rPr>
        <w:t>7/2</w:t>
      </w:r>
      <w:r w:rsidRPr="0006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DF67AD" w:rsidRDefault="00DF67AD" w:rsidP="00DF67AD"/>
    <w:p w:rsidR="00DF67AD" w:rsidRDefault="00DF67AD" w:rsidP="00DF67AD"/>
    <w:p w:rsidR="00DF67AD" w:rsidRP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Дополнительные мероприятия по социально-экономическому развитию района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Восточный в 2018 году за счет средств экономии</w:t>
      </w:r>
    </w:p>
    <w:p w:rsid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>от проведения конкурсных процедур</w:t>
      </w:r>
    </w:p>
    <w:p w:rsidR="00DF67AD" w:rsidRP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012"/>
        <w:gridCol w:w="1732"/>
      </w:tblGrid>
      <w:tr w:rsidR="00DF67AD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12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Направление расходования средств на дополнительные мероприятия по социально-экономическому развитию района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Восточный</w:t>
            </w:r>
          </w:p>
        </w:tc>
        <w:tc>
          <w:tcPr>
            <w:tcW w:w="1732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Сумма,</w:t>
            </w:r>
          </w:p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DF67AD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12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Установка пандуса для инвалида-колясочника по адресу: п.Акулово, д.15, 1-й по</w:t>
            </w:r>
            <w:r w:rsidR="007A63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ъезд</w:t>
            </w:r>
          </w:p>
        </w:tc>
        <w:tc>
          <w:tcPr>
            <w:tcW w:w="1732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18000,00</w:t>
            </w:r>
          </w:p>
        </w:tc>
      </w:tr>
      <w:tr w:rsidR="007A639C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7A639C" w:rsidRPr="00DF67AD" w:rsidRDefault="007A639C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2" w:type="dxa"/>
            <w:shd w:val="clear" w:color="auto" w:fill="auto"/>
          </w:tcPr>
          <w:p w:rsidR="007A639C" w:rsidRDefault="007A639C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для активных жителей района</w:t>
            </w:r>
          </w:p>
        </w:tc>
        <w:tc>
          <w:tcPr>
            <w:tcW w:w="1732" w:type="dxa"/>
            <w:shd w:val="clear" w:color="auto" w:fill="auto"/>
          </w:tcPr>
          <w:p w:rsidR="007A639C" w:rsidRDefault="007A639C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75123,44</w:t>
            </w:r>
          </w:p>
        </w:tc>
      </w:tr>
      <w:tr w:rsidR="007A639C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7A639C" w:rsidRDefault="007A639C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2" w:type="dxa"/>
            <w:shd w:val="clear" w:color="auto" w:fill="auto"/>
          </w:tcPr>
          <w:p w:rsidR="007A639C" w:rsidRPr="007A639C" w:rsidRDefault="007A639C" w:rsidP="007A639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63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32" w:type="dxa"/>
            <w:shd w:val="clear" w:color="auto" w:fill="auto"/>
          </w:tcPr>
          <w:p w:rsidR="007A639C" w:rsidRPr="007A639C" w:rsidRDefault="007A639C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63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93123,44</w:t>
            </w:r>
          </w:p>
        </w:tc>
      </w:tr>
    </w:tbl>
    <w:p w:rsidR="00DF67AD" w:rsidRPr="00DF67AD" w:rsidRDefault="00DF67AD" w:rsidP="00DF67A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24CB" w:rsidRDefault="00F624CB"/>
    <w:sectPr w:rsidR="00F624CB" w:rsidSect="000242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CF" w:rsidRDefault="00F04FCF" w:rsidP="00DF67AD">
      <w:pPr>
        <w:spacing w:after="0" w:line="240" w:lineRule="auto"/>
      </w:pPr>
      <w:r>
        <w:separator/>
      </w:r>
    </w:p>
  </w:endnote>
  <w:endnote w:type="continuationSeparator" w:id="0">
    <w:p w:rsidR="00F04FCF" w:rsidRDefault="00F04FCF" w:rsidP="00DF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CF" w:rsidRDefault="00F04FCF" w:rsidP="00DF67AD">
      <w:pPr>
        <w:spacing w:after="0" w:line="240" w:lineRule="auto"/>
      </w:pPr>
      <w:r>
        <w:separator/>
      </w:r>
    </w:p>
  </w:footnote>
  <w:footnote w:type="continuationSeparator" w:id="0">
    <w:p w:rsidR="00F04FCF" w:rsidRDefault="00F04FCF" w:rsidP="00DF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C"/>
    <w:rsid w:val="0002424E"/>
    <w:rsid w:val="007A5F41"/>
    <w:rsid w:val="007A639C"/>
    <w:rsid w:val="00AD13BC"/>
    <w:rsid w:val="00B154D0"/>
    <w:rsid w:val="00DD4F0C"/>
    <w:rsid w:val="00DF67AD"/>
    <w:rsid w:val="00F04FCF"/>
    <w:rsid w:val="00F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F879-4E37-423B-ACF1-7A3FC9C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7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7A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242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rsid w:val="0002424E"/>
    <w:rPr>
      <w:color w:val="000080"/>
      <w:u w:val="single"/>
      <w:lang w:val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2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2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stochnoe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2018-05-18T05:50:00Z</cp:lastPrinted>
  <dcterms:created xsi:type="dcterms:W3CDTF">2018-05-11T12:13:00Z</dcterms:created>
  <dcterms:modified xsi:type="dcterms:W3CDTF">2018-05-18T05:51:00Z</dcterms:modified>
</cp:coreProperties>
</file>